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2E2B9">
      <w:pPr>
        <w:spacing w:line="360" w:lineRule="auto"/>
        <w:rPr>
          <w:rFonts w:ascii="新宋体" w:hAnsi="新宋体" w:eastAsia="新宋体"/>
          <w:color w:val="auto"/>
          <w:sz w:val="28"/>
          <w:szCs w:val="28"/>
          <w:highlight w:val="none"/>
        </w:rPr>
      </w:pPr>
      <w:r>
        <w:rPr>
          <w:rFonts w:ascii="新宋体" w:hAnsi="新宋体" w:eastAsia="新宋体"/>
          <w:color w:val="auto"/>
          <w:sz w:val="28"/>
          <w:szCs w:val="28"/>
          <w:highlight w:val="none"/>
        </w:rPr>
        <w:t>附件</w:t>
      </w:r>
      <w:r>
        <w:rPr>
          <w:rFonts w:hint="eastAsia" w:ascii="新宋体" w:hAnsi="新宋体" w:eastAsia="新宋体"/>
          <w:color w:val="auto"/>
          <w:sz w:val="28"/>
          <w:szCs w:val="28"/>
          <w:highlight w:val="none"/>
        </w:rPr>
        <w:t>1</w:t>
      </w:r>
    </w:p>
    <w:p w14:paraId="1724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新宋体" w:hAnsi="新宋体" w:eastAsia="新宋体"/>
          <w:color w:val="auto"/>
          <w:sz w:val="28"/>
          <w:szCs w:val="28"/>
          <w:highlight w:val="none"/>
        </w:rPr>
      </w:pPr>
    </w:p>
    <w:p w14:paraId="088F553E">
      <w:pPr>
        <w:spacing w:line="560" w:lineRule="exact"/>
        <w:ind w:firstLine="482"/>
        <w:jc w:val="center"/>
        <w:rPr>
          <w:rFonts w:ascii="方正小标宋简体" w:eastAsia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202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年烟台一中体育特长生自主招生</w:t>
      </w:r>
    </w:p>
    <w:p w14:paraId="065D8065">
      <w:pPr>
        <w:spacing w:line="560" w:lineRule="exact"/>
        <w:ind w:firstLine="482"/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足球项目专业测试办法</w:t>
      </w:r>
    </w:p>
    <w:bookmarkEnd w:id="0"/>
    <w:p w14:paraId="4486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color w:val="auto"/>
          <w:sz w:val="32"/>
          <w:szCs w:val="40"/>
          <w:highlight w:val="none"/>
        </w:rPr>
      </w:pPr>
    </w:p>
    <w:p w14:paraId="4A63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一、测试内容</w:t>
      </w:r>
    </w:p>
    <w:p w14:paraId="5BE31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考生根据所踢位置测试四项内容，总分为60分。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48"/>
        <w:gridCol w:w="2130"/>
        <w:gridCol w:w="2551"/>
      </w:tblGrid>
      <w:tr w14:paraId="034F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shd w:val="clear" w:color="auto" w:fill="FFFFFF"/>
            <w:noWrap w:val="0"/>
            <w:vAlign w:val="center"/>
          </w:tcPr>
          <w:p w14:paraId="7F1E2367">
            <w:pPr>
              <w:pStyle w:val="6"/>
              <w:rPr>
                <w:rFonts w:hint="eastAsia"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所踢位置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7DC0F1E6">
            <w:pPr>
              <w:pStyle w:val="6"/>
              <w:rPr>
                <w:rFonts w:hint="eastAsia"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测试内容</w:t>
            </w:r>
          </w:p>
        </w:tc>
        <w:tc>
          <w:tcPr>
            <w:tcW w:w="2551" w:type="dxa"/>
            <w:shd w:val="clear" w:color="auto" w:fill="FFFFFF"/>
            <w:noWrap w:val="0"/>
            <w:vAlign w:val="center"/>
          </w:tcPr>
          <w:p w14:paraId="6D7EE545">
            <w:pPr>
              <w:pStyle w:val="6"/>
              <w:rPr>
                <w:rFonts w:hint="eastAsia" w:ascii="黑体" w:hAnsi="黑体" w:eastAsia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4"/>
                <w:highlight w:val="none"/>
              </w:rPr>
              <w:t>满分</w:t>
            </w:r>
          </w:p>
        </w:tc>
      </w:tr>
      <w:tr w14:paraId="4DF5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restart"/>
            <w:shd w:val="clear" w:color="auto" w:fill="FFFFFF"/>
            <w:noWrap w:val="0"/>
            <w:vAlign w:val="center"/>
          </w:tcPr>
          <w:p w14:paraId="1CBCA9A7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队员</w:t>
            </w: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9589E28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定位球踢准</w:t>
            </w:r>
          </w:p>
        </w:tc>
        <w:tc>
          <w:tcPr>
            <w:tcW w:w="2551" w:type="dxa"/>
            <w:shd w:val="clear" w:color="auto" w:fill="FFFFFF"/>
            <w:noWrap w:val="0"/>
            <w:vAlign w:val="center"/>
          </w:tcPr>
          <w:p w14:paraId="7537A261">
            <w:pPr>
              <w:pStyle w:val="6"/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  <w:t>15</w:t>
            </w:r>
          </w:p>
        </w:tc>
      </w:tr>
      <w:tr w14:paraId="7A07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continue"/>
            <w:shd w:val="clear" w:color="auto" w:fill="FFFFFF"/>
            <w:noWrap w:val="0"/>
            <w:vAlign w:val="center"/>
          </w:tcPr>
          <w:p w14:paraId="451C0C69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4A0039D0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  <w:t>运球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  <w:t>过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  <w:t>杆射门</w:t>
            </w:r>
          </w:p>
        </w:tc>
        <w:tc>
          <w:tcPr>
            <w:tcW w:w="2551" w:type="dxa"/>
            <w:shd w:val="clear" w:color="auto" w:fill="FFFFFF"/>
            <w:noWrap w:val="0"/>
            <w:vAlign w:val="center"/>
          </w:tcPr>
          <w:p w14:paraId="6211A2D3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  <w:t>15</w:t>
            </w:r>
          </w:p>
        </w:tc>
      </w:tr>
      <w:tr w14:paraId="6B07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continue"/>
            <w:shd w:val="clear" w:color="auto" w:fill="FFFFFF"/>
            <w:noWrap w:val="0"/>
            <w:vAlign w:val="center"/>
          </w:tcPr>
          <w:p w14:paraId="54F2C11D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130" w:type="dxa"/>
            <w:shd w:val="clear" w:color="auto" w:fill="FFFFFF"/>
            <w:noWrap w:val="0"/>
            <w:vAlign w:val="center"/>
          </w:tcPr>
          <w:p w14:paraId="25D3CCEA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  <w:t>颠球</w:t>
            </w:r>
          </w:p>
        </w:tc>
        <w:tc>
          <w:tcPr>
            <w:tcW w:w="2551" w:type="dxa"/>
            <w:shd w:val="clear" w:color="auto" w:fill="FFFFFF"/>
            <w:noWrap w:val="0"/>
            <w:vAlign w:val="center"/>
          </w:tcPr>
          <w:p w14:paraId="2644C65B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  <w:t>15</w:t>
            </w:r>
          </w:p>
        </w:tc>
      </w:tr>
      <w:tr w14:paraId="7B76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1B64EE3E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</w:p>
        </w:tc>
        <w:tc>
          <w:tcPr>
            <w:tcW w:w="2130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685D754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实战能力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96AC5AD">
            <w:pPr>
              <w:pStyle w:val="6"/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  <w:t>15</w:t>
            </w:r>
          </w:p>
        </w:tc>
      </w:tr>
      <w:tr w14:paraId="0721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38742D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守门员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23848F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手抛球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12D8BA">
            <w:pPr>
              <w:pStyle w:val="6"/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  <w:t>16</w:t>
            </w:r>
          </w:p>
        </w:tc>
      </w:tr>
      <w:tr w14:paraId="7BD75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7BDB60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8A3567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  <w:t>连续两侧</w:t>
            </w: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  <w:t>扑接球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4DE74D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  <w:t>14</w:t>
            </w:r>
          </w:p>
        </w:tc>
      </w:tr>
      <w:tr w14:paraId="188D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9922B8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2CACB3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  <w:t>定位球踢准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3746482">
            <w:pPr>
              <w:jc w:val="center"/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szCs w:val="21"/>
                <w:highlight w:val="none"/>
                <w:lang w:val="zh-TW"/>
              </w:rPr>
              <w:t>15</w:t>
            </w:r>
          </w:p>
        </w:tc>
      </w:tr>
      <w:tr w14:paraId="17067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214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0A5266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23B3B6">
            <w:pPr>
              <w:pStyle w:val="6"/>
              <w:rPr>
                <w:rFonts w:hint="eastAsia"/>
                <w:color w:val="auto"/>
                <w:sz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highlight w:val="none"/>
              </w:rPr>
              <w:t>实战能力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071346">
            <w:pPr>
              <w:pStyle w:val="6"/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仿宋_GB2312" w:hAnsi="仿宋" w:eastAsia="仿宋_GB2312" w:cs="仿宋"/>
                <w:color w:val="auto"/>
                <w:sz w:val="24"/>
                <w:highlight w:val="none"/>
                <w:lang w:val="en-US"/>
              </w:rPr>
              <w:t>15</w:t>
            </w:r>
          </w:p>
        </w:tc>
      </w:tr>
    </w:tbl>
    <w:p w14:paraId="1D14F570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二、测试方法及评分标准</w:t>
      </w:r>
    </w:p>
    <w:p w14:paraId="2BEFF967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  <w:highlight w:val="none"/>
        </w:rPr>
      </w:pPr>
      <w:r>
        <w:rPr>
          <w:rFonts w:hint="eastAsia" w:ascii="楷体_GB2312" w:eastAsia="楷体_GB2312"/>
          <w:color w:val="auto"/>
          <w:sz w:val="32"/>
          <w:szCs w:val="32"/>
          <w:highlight w:val="none"/>
        </w:rPr>
        <w:t>考生（队员）测试</w:t>
      </w:r>
    </w:p>
    <w:p w14:paraId="5B4A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</w:rPr>
        <w:t>（一）项目一：定位球踢准（15分）</w:t>
      </w:r>
    </w:p>
    <w:p w14:paraId="481DF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1.场地设置</w:t>
      </w:r>
    </w:p>
    <w:p w14:paraId="47E83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（1）以O为圆心，分别以2米、3米、4米为半径画三个圆。圆心处插上一根0.5米高并系有彩色小旗的标志杆，作为传准的目标。</w:t>
      </w:r>
    </w:p>
    <w:p w14:paraId="1EA06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（2）以20米（女生）长为半径，从圆心向任何方向划一个5米长的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为传球限制线。（如图）</w:t>
      </w:r>
    </w:p>
    <w:p w14:paraId="5B99733C">
      <w:pPr>
        <w:rPr>
          <w:color w:val="auto"/>
          <w:sz w:val="24"/>
          <w:szCs w:val="32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161925</wp:posOffset>
                </wp:positionV>
                <wp:extent cx="5273040" cy="2447290"/>
                <wp:effectExtent l="0" t="0" r="3810" b="10160"/>
                <wp:wrapSquare wrapText="bothSides"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040" cy="2447290"/>
                          <a:chOff x="4513" y="9693"/>
                          <a:chExt cx="8304" cy="3854"/>
                        </a:xfrm>
                      </wpg:grpSpPr>
                      <pic:pic xmlns:pic="http://schemas.openxmlformats.org/drawingml/2006/picture">
                        <pic:nvPicPr>
                          <pic:cNvPr id="3" name="图片 3" descr="踢准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13" y="9693"/>
                            <a:ext cx="8305" cy="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文本框 4"/>
                        <wps:cNvSpPr txBox="1"/>
                        <wps:spPr>
                          <a:xfrm>
                            <a:off x="8950" y="11015"/>
                            <a:ext cx="1537" cy="5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8075EBD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.25pt;margin-top:12.75pt;height:192.7pt;width:415.2pt;mso-wrap-distance-bottom:0pt;mso-wrap-distance-left:9pt;mso-wrap-distance-right:9pt;mso-wrap-distance-top:0pt;z-index:251660288;mso-width-relative:page;mso-height-relative:page;" coordorigin="4513,9693" coordsize="8304,3854" o:gfxdata="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">
                <o:lock v:ext="edit" aspectratio="f"/>
                <v:shape id="_x0000_s1026" o:spid="_x0000_s1026" o:spt="75" alt="踢准" type="#_x0000_t75" style="position:absolute;left:4513;top:9693;height:3855;width:8305;" filled="f" o:preferrelative="t" stroked="f" coordsize="21600,21600" o:gfxdata="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MbgX3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202" type="#_x0000_t202" style="position:absolute;left:8950;top:11015;height:537;width:1537;" fillcolor="#FFFFFF" filled="t" stroked="t" coordsize="21600,21600" o:gfxdata="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alxy8AAAA&#10;2g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FFFFFF" joinstyle="miter"/>
                  <v:imagedata o:title=""/>
                  <o:lock v:ext="edit" aspectratio="f"/>
                  <v:textbox>
                    <w:txbxContent>
                      <w:p w14:paraId="48075EBD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166A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2.测试方法</w:t>
      </w:r>
    </w:p>
    <w:p w14:paraId="506B7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（1）考生将球放在限制线上，用任何一脚脚背内侧向圆圈里传球，球的第一落点在圈里或圈线上均为有效。</w:t>
      </w:r>
    </w:p>
    <w:p w14:paraId="6EAEE5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（2）每人连续做5次，每次均计成绩，5次成绩之和为该项考试成绩。</w:t>
      </w:r>
    </w:p>
    <w:p w14:paraId="2577E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3.评分标准</w:t>
      </w:r>
    </w:p>
    <w:p w14:paraId="53649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该项成绩满分为15分，每踢中半径为2米圈内者（包括落在圈线上），得3分。每踢中半径为3米圈内者（包括落在圈线上），得2分。每踢中半径为4米圈者（包括落在圈线上），得1分。未踢中者不计成绩。</w:t>
      </w:r>
    </w:p>
    <w:p w14:paraId="2469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（二）项目二：运球过杆射门（15分）</w:t>
      </w:r>
    </w:p>
    <w:p w14:paraId="75210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1.场地设置</w:t>
      </w:r>
    </w:p>
    <w:p w14:paraId="5787F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（1）在罚球区线中点处，画一条24米长的垂线，距罚球区线之远端为起点。</w:t>
      </w:r>
    </w:p>
    <w:p w14:paraId="21B73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（2）距罚球区线2米处起，沿24米垂线插置标杆10根、杆间距离为2米，第10根杆距起点4米。（如图）</w:t>
      </w:r>
    </w:p>
    <w:p w14:paraId="19BC5431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sz w:val="24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429895</wp:posOffset>
            </wp:positionV>
            <wp:extent cx="5768975" cy="2679065"/>
            <wp:effectExtent l="0" t="0" r="3175" b="6985"/>
            <wp:wrapSquare wrapText="bothSides"/>
            <wp:docPr id="6" name="图片 5" descr="运球过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运球过杆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8975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color w:val="auto"/>
          <w:sz w:val="32"/>
          <w:szCs w:val="32"/>
        </w:rPr>
        <w:t>（3）杆固定垂直于地面，杆高至少1.5米</w:t>
      </w:r>
      <w:r>
        <w:rPr>
          <w:rFonts w:hint="eastAsia"/>
          <w:color w:val="auto"/>
          <w:sz w:val="24"/>
          <w:szCs w:val="32"/>
        </w:rPr>
        <w:t>。</w:t>
      </w:r>
    </w:p>
    <w:p w14:paraId="63B2F712">
      <w:pPr>
        <w:rPr>
          <w:color w:val="auto"/>
          <w:sz w:val="24"/>
          <w:szCs w:val="32"/>
        </w:rPr>
      </w:pPr>
    </w:p>
    <w:p w14:paraId="4A7FE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2.测试方法</w:t>
      </w:r>
    </w:p>
    <w:p w14:paraId="3E2DC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（1）考生从起点开始运球，脚触球则立即开表计时。运球逐个绕过杆后射门，在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罚球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区外</w:t>
      </w:r>
      <w:r>
        <w:rPr>
          <w:rFonts w:hint="eastAsia" w:ascii="仿宋_GB2312" w:eastAsia="仿宋_GB2312"/>
          <w:color w:val="auto"/>
          <w:sz w:val="32"/>
          <w:szCs w:val="32"/>
        </w:rPr>
        <w:t>完成射门，球越过球门线时停表。</w:t>
      </w:r>
    </w:p>
    <w:p w14:paraId="0F302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（2）每人二次机会，所测最好成绩为最终成绩，并记录有效。</w:t>
      </w:r>
    </w:p>
    <w:p w14:paraId="5B2F2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（3）运球漏杆、超越罚球线射门者，成绩无效。</w:t>
      </w:r>
    </w:p>
    <w:p w14:paraId="620E3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（4）射门不进者扣2分。</w:t>
      </w:r>
    </w:p>
    <w:p w14:paraId="34475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3.评分标准</w:t>
      </w:r>
    </w:p>
    <w:p w14:paraId="67817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女生10秒及以内得15分；女生成绩均以0.1秒递增对应评分表取得相应分数后，扣除犯规分数为最终得分。</w:t>
      </w:r>
    </w:p>
    <w:tbl>
      <w:tblPr>
        <w:tblStyle w:val="4"/>
        <w:tblpPr w:leftFromText="180" w:rightFromText="180" w:vertAnchor="text" w:horzAnchor="page" w:tblpX="1727" w:tblpY="321"/>
        <w:tblOverlap w:val="never"/>
        <w:tblW w:w="0" w:type="auto"/>
        <w:tblInd w:w="2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2"/>
        <w:gridCol w:w="1978"/>
        <w:gridCol w:w="2147"/>
        <w:gridCol w:w="1971"/>
      </w:tblGrid>
      <w:tr w14:paraId="1320A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51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lang w:bidi="ar"/>
              </w:rPr>
              <w:t>女子成绩（秒）</w:t>
            </w:r>
          </w:p>
        </w:tc>
        <w:tc>
          <w:tcPr>
            <w:tcW w:w="19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469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lang w:bidi="ar"/>
              </w:rPr>
              <w:t>分值</w:t>
            </w:r>
          </w:p>
        </w:tc>
        <w:tc>
          <w:tcPr>
            <w:tcW w:w="21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A6A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lang w:bidi="ar"/>
              </w:rPr>
              <w:t>女子成绩（秒）</w:t>
            </w:r>
          </w:p>
        </w:tc>
        <w:tc>
          <w:tcPr>
            <w:tcW w:w="19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928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黑体" w:hAnsi="宋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auto"/>
                <w:sz w:val="24"/>
                <w:szCs w:val="24"/>
                <w:lang w:bidi="ar"/>
              </w:rPr>
              <w:t>分值</w:t>
            </w:r>
          </w:p>
        </w:tc>
      </w:tr>
      <w:tr w14:paraId="5847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042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10.0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24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15.0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26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12.6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B0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9.6</w:t>
            </w:r>
          </w:p>
        </w:tc>
      </w:tr>
      <w:tr w14:paraId="050AE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D5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10.1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3F1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14.8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D2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12.7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ED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9.4</w:t>
            </w:r>
          </w:p>
        </w:tc>
      </w:tr>
      <w:tr w14:paraId="18741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D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10.2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B4F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14.6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4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12.8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3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9.2</w:t>
            </w:r>
          </w:p>
        </w:tc>
      </w:tr>
      <w:tr w14:paraId="61B5E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D6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10.3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C7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14.4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7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12.9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F7C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9.0</w:t>
            </w:r>
          </w:p>
        </w:tc>
      </w:tr>
      <w:tr w14:paraId="45BA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7C1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10.4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84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14.2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804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13.0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EA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8.8</w:t>
            </w:r>
          </w:p>
        </w:tc>
      </w:tr>
      <w:tr w14:paraId="2CF69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87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10.5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1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14.0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E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13.1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A2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8.6</w:t>
            </w:r>
          </w:p>
        </w:tc>
      </w:tr>
      <w:tr w14:paraId="4391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C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10.6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43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13.8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B6B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13.2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0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8.4</w:t>
            </w:r>
          </w:p>
        </w:tc>
      </w:tr>
      <w:tr w14:paraId="54BA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2B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10.7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16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13.6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BF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13.3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8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8.2</w:t>
            </w:r>
          </w:p>
        </w:tc>
      </w:tr>
      <w:tr w14:paraId="4EBF9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C37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10.8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FB5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13.4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D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13.4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9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8.0</w:t>
            </w:r>
          </w:p>
        </w:tc>
      </w:tr>
      <w:tr w14:paraId="7CACB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A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10.9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F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13.2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9C3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13.5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6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7.8</w:t>
            </w:r>
          </w:p>
        </w:tc>
      </w:tr>
      <w:tr w14:paraId="249F0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25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11.0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60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13.0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1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13.6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3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7.6</w:t>
            </w:r>
          </w:p>
        </w:tc>
      </w:tr>
      <w:tr w14:paraId="4FF77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B0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11.1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29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12.8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E09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13.7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E4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7.4</w:t>
            </w:r>
          </w:p>
        </w:tc>
      </w:tr>
      <w:tr w14:paraId="6B35C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4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11.2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6A5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12.6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F0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13.8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3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7.2</w:t>
            </w:r>
          </w:p>
        </w:tc>
      </w:tr>
      <w:tr w14:paraId="6059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8D1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11.3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52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12.4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76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13.9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C4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7.0</w:t>
            </w:r>
          </w:p>
        </w:tc>
      </w:tr>
      <w:tr w14:paraId="3F24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BC1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11.4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FC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12.0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B0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14.0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687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6.9</w:t>
            </w:r>
          </w:p>
        </w:tc>
      </w:tr>
      <w:tr w14:paraId="70919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5C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11.5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D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11.8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D1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14.1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FF9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6.8</w:t>
            </w:r>
          </w:p>
        </w:tc>
      </w:tr>
      <w:tr w14:paraId="273DF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82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11.6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D2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11.6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F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14.2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E7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6.7</w:t>
            </w:r>
          </w:p>
        </w:tc>
      </w:tr>
      <w:tr w14:paraId="02189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AE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11.7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7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11.4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2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14.3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9A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6.6</w:t>
            </w:r>
          </w:p>
        </w:tc>
      </w:tr>
      <w:tr w14:paraId="2F168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61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11.8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EF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11.2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17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14.4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E5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6.5</w:t>
            </w:r>
          </w:p>
        </w:tc>
      </w:tr>
      <w:tr w14:paraId="1519C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31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11.9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DC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11.0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F80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14.5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44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6.4</w:t>
            </w:r>
          </w:p>
        </w:tc>
      </w:tr>
      <w:tr w14:paraId="66B3F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F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12.0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2FE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10.8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7A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14.6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21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6.3</w:t>
            </w:r>
          </w:p>
        </w:tc>
      </w:tr>
      <w:tr w14:paraId="0F3B0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E0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12.1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7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10.6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AE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14.7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9B6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6.2</w:t>
            </w:r>
          </w:p>
        </w:tc>
      </w:tr>
      <w:tr w14:paraId="5F30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A67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12.2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9E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10.4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34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14.8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38E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6.1</w:t>
            </w:r>
          </w:p>
        </w:tc>
      </w:tr>
      <w:tr w14:paraId="5FC3B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B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12.3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CB6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10.2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6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14.9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49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6.0</w:t>
            </w:r>
          </w:p>
        </w:tc>
      </w:tr>
      <w:tr w14:paraId="54F17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79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12.4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B2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10.0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F26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15.0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E7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5.9</w:t>
            </w:r>
          </w:p>
        </w:tc>
      </w:tr>
      <w:tr w14:paraId="0161D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88F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12.5</w:t>
            </w:r>
          </w:p>
        </w:tc>
        <w:tc>
          <w:tcPr>
            <w:tcW w:w="19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F3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9.8</w:t>
            </w:r>
          </w:p>
        </w:tc>
        <w:tc>
          <w:tcPr>
            <w:tcW w:w="214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D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bidi="ar"/>
              </w:rPr>
              <w:t>15.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9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14E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bidi="ar"/>
              </w:rPr>
              <w:t>5.8</w:t>
            </w:r>
          </w:p>
        </w:tc>
      </w:tr>
    </w:tbl>
    <w:p w14:paraId="4962384C">
      <w:pPr>
        <w:pStyle w:val="2"/>
        <w:ind w:left="0" w:leftChars="0" w:firstLine="656" w:firstLineChars="200"/>
        <w:rPr>
          <w:rFonts w:hint="eastAsia"/>
          <w:color w:val="auto"/>
        </w:rPr>
      </w:pPr>
      <w:r>
        <w:rPr>
          <w:rFonts w:hint="eastAsia"/>
          <w:color w:val="auto"/>
        </w:rPr>
        <w:t>备注：射门不进扣2分。</w:t>
      </w:r>
    </w:p>
    <w:p w14:paraId="3B6E088C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（三）项目三：颠球（15分）</w:t>
      </w:r>
    </w:p>
    <w:p w14:paraId="1E96A97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1.考生在5×5米范围内的场地用脚的任何部位双脚交替连续颠球，主考者数记颠球个数。如果用身体其他部位颠球（除了脚之外）或者只用一只脚连续颠球仅作为调整，不计个数。球落地，则为一次颠球结束。 </w:t>
      </w:r>
    </w:p>
    <w:p w14:paraId="3277A92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2.每人做2次，取最佳一次成绩。</w:t>
      </w:r>
    </w:p>
    <w:p w14:paraId="79FB133A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3.评分标准：女生颠球30及以上得15分；成绩以颠球数1个递减对应评分表取得相应分数。    </w:t>
      </w:r>
    </w:p>
    <w:p w14:paraId="5D18C116">
      <w:pPr>
        <w:rPr>
          <w:color w:val="auto"/>
          <w:sz w:val="24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701"/>
        <w:gridCol w:w="2126"/>
        <w:gridCol w:w="1927"/>
      </w:tblGrid>
      <w:tr w14:paraId="6C2DF6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741C9D21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女生个数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1014E63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分值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134FC611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女生个数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265D0696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分值</w:t>
            </w:r>
          </w:p>
        </w:tc>
      </w:tr>
      <w:tr w14:paraId="2300A3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6CE96CE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3C28E68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15.0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6B1DF3A3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17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46C3840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8.5</w:t>
            </w:r>
          </w:p>
        </w:tc>
      </w:tr>
      <w:tr w14:paraId="20FA84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582C1EE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881B31C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3E74EC7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16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0D725CB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8.0</w:t>
            </w:r>
          </w:p>
        </w:tc>
      </w:tr>
      <w:tr w14:paraId="78305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7B2EE90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5F4CD403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35D471D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15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450671B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7.5</w:t>
            </w:r>
          </w:p>
        </w:tc>
      </w:tr>
      <w:tr w14:paraId="79481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32C53226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B0BA35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89B1D1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14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51B8592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7.0</w:t>
            </w:r>
          </w:p>
        </w:tc>
      </w:tr>
      <w:tr w14:paraId="7AEB2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6B4C38F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953C66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605447F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13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2CF294A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6.5</w:t>
            </w:r>
          </w:p>
        </w:tc>
      </w:tr>
      <w:tr w14:paraId="402A7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09D84E35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CC7264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21022F5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5136771F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6.0</w:t>
            </w:r>
          </w:p>
        </w:tc>
      </w:tr>
      <w:tr w14:paraId="4C5AAA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27A485D5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24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D11843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12.0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212240F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11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48E02BF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5.5</w:t>
            </w:r>
          </w:p>
        </w:tc>
      </w:tr>
      <w:tr w14:paraId="364CB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46FBD493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3D5991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11.5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DD87CA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10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605B8F97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5.0</w:t>
            </w:r>
          </w:p>
        </w:tc>
      </w:tr>
      <w:tr w14:paraId="35F0AE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3405456B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1552112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11.0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5EE2BD2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9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7BD5E77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4.5</w:t>
            </w:r>
          </w:p>
        </w:tc>
      </w:tr>
      <w:tr w14:paraId="2F3430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0F5F04C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923EB7A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10.5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1502078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8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2FF05FE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4.0</w:t>
            </w:r>
          </w:p>
        </w:tc>
      </w:tr>
      <w:tr w14:paraId="241A48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203CE3E6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C3BA2D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10.0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7ACE8D7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7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497B4881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3.5</w:t>
            </w:r>
          </w:p>
        </w:tc>
      </w:tr>
      <w:tr w14:paraId="1E9458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33131DE2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57B94CA9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9.5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49F3DCAE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6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6BBD8E90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3.0</w:t>
            </w:r>
          </w:p>
        </w:tc>
      </w:tr>
      <w:tr w14:paraId="038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85" w:type="dxa"/>
            <w:tcBorders>
              <w:tl2br w:val="nil"/>
              <w:tr2bl w:val="nil"/>
            </w:tcBorders>
            <w:noWrap w:val="0"/>
            <w:vAlign w:val="center"/>
          </w:tcPr>
          <w:p w14:paraId="6F258DD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B605545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9.0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noWrap w:val="0"/>
            <w:vAlign w:val="center"/>
          </w:tcPr>
          <w:p w14:paraId="535CE4CD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5</w:t>
            </w:r>
          </w:p>
        </w:tc>
        <w:tc>
          <w:tcPr>
            <w:tcW w:w="1927" w:type="dxa"/>
            <w:tcBorders>
              <w:tl2br w:val="nil"/>
              <w:tr2bl w:val="nil"/>
            </w:tcBorders>
            <w:noWrap w:val="0"/>
            <w:vAlign w:val="center"/>
          </w:tcPr>
          <w:p w14:paraId="61A6E6D4">
            <w:pPr>
              <w:spacing w:line="42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2.5</w:t>
            </w:r>
          </w:p>
        </w:tc>
      </w:tr>
    </w:tbl>
    <w:p w14:paraId="45423D25">
      <w:pPr>
        <w:rPr>
          <w:color w:val="auto"/>
          <w:sz w:val="24"/>
          <w:szCs w:val="32"/>
        </w:rPr>
      </w:pPr>
    </w:p>
    <w:p w14:paraId="37E090F0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（四）项目四：实战能力（15分）</w:t>
      </w:r>
    </w:p>
    <w:p w14:paraId="0DB8A906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1.由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名裁判按照10分制分别进行打分，最终取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2"/>
          <w:szCs w:val="32"/>
        </w:rPr>
        <w:t>名裁判所打分数的总分乘以0.5为该考生最终成绩。</w:t>
      </w:r>
    </w:p>
    <w:p w14:paraId="7055AF94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2.根据报名人数确定赛制。</w:t>
      </w:r>
    </w:p>
    <w:p w14:paraId="03015FBC"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考生（守门员）测试</w:t>
      </w:r>
    </w:p>
    <w:p w14:paraId="6012C3F4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（一）项目一：手抛球（16分）</w:t>
      </w:r>
    </w:p>
    <w:p w14:paraId="6EC57CC4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守门员在本场罚球区内，用单手将球掷入中线与边线构成的扇形区内，掷入小扇形区（包括球落在小扇形区弧线上），得4分；掷入大扇形区与小扇形区之间的区域内（包括球在大扇形弧线上）得2分，否则不得分。</w:t>
      </w:r>
    </w:p>
    <w:p w14:paraId="76C1AC89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考生须向场地左、右两侧的两个扇形区各掷2次，满分为16分。掷球时助跑动作不限，但不准越过罚球区。</w:t>
      </w:r>
    </w:p>
    <w:p w14:paraId="6CE7A225">
      <w:pPr>
        <w:spacing w:line="560" w:lineRule="exact"/>
        <w:ind w:firstLine="640" w:firstLineChars="200"/>
        <w:rPr>
          <w:rFonts w:hint="eastAsia" w:ascii="宋体" w:hAnsi="宋体"/>
          <w:color w:val="auto"/>
          <w:sz w:val="32"/>
          <w:szCs w:val="32"/>
        </w:rPr>
      </w:pPr>
      <w:r>
        <w:rPr>
          <w:rFonts w:hint="eastAsia" w:ascii="宋体" w:hAnsi="宋体"/>
          <w:color w:val="auto"/>
          <w:sz w:val="32"/>
          <w:szCs w:val="32"/>
        </w:rPr>
        <w:t>（二）项目二：连续两侧扑球（14分）</w:t>
      </w:r>
    </w:p>
    <w:p w14:paraId="28B3C062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1.守门员双脚踏在一条直线中点，该线长7.32米，两端各划一个半径50厘米的圆圈，圈内各放置一个球。当考生听到主考人命令后，快速移动，连续扑捉左、右两侧的球，当球扑出圈外，应当把球放回圈内。左、右侧各扑球3个。</w:t>
      </w:r>
    </w:p>
    <w:p w14:paraId="542E500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2.考生任一脚离地，即开表计时，至将扑捉的第6个球放回圈内停表。每人做1次。</w:t>
      </w:r>
    </w:p>
    <w:p w14:paraId="5048E23D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3.评分标准：女生17.5秒及以内得14分；成绩以0.1秒递增对应评分表取得相应分数。</w:t>
      </w:r>
    </w:p>
    <w:p w14:paraId="6688B6C3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50D5A69A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20304755">
      <w:pPr>
        <w:spacing w:line="560" w:lineRule="exact"/>
        <w:ind w:firstLine="640" w:firstLineChars="200"/>
        <w:rPr>
          <w:rFonts w:ascii="仿宋_GB2312" w:eastAsia="仿宋_GB2312"/>
          <w:color w:val="auto"/>
          <w:sz w:val="32"/>
          <w:szCs w:val="32"/>
        </w:rPr>
      </w:pPr>
    </w:p>
    <w:p w14:paraId="666AF81F">
      <w:pPr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4"/>
        <w:tblW w:w="812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1424"/>
        <w:gridCol w:w="2551"/>
        <w:gridCol w:w="1593"/>
      </w:tblGrid>
      <w:tr w14:paraId="5348B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2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4C8E4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女子成绩（秒）</w:t>
            </w:r>
          </w:p>
        </w:tc>
        <w:tc>
          <w:tcPr>
            <w:tcW w:w="1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2C211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分值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3AD0D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女子成绩（秒）</w:t>
            </w:r>
          </w:p>
        </w:tc>
        <w:tc>
          <w:tcPr>
            <w:tcW w:w="15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392E0">
            <w:pPr>
              <w:spacing w:line="42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bidi="ar"/>
              </w:rPr>
              <w:t>分值</w:t>
            </w:r>
          </w:p>
        </w:tc>
      </w:tr>
      <w:tr w14:paraId="0835C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3BFDA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17.5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85DBD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14.0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BC2EA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8C895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7.5</w:t>
            </w:r>
          </w:p>
        </w:tc>
      </w:tr>
      <w:tr w14:paraId="08B0D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653F9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17.6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86F62F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13.5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2DF7D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19.1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8FD5D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7.0</w:t>
            </w:r>
          </w:p>
        </w:tc>
      </w:tr>
      <w:tr w14:paraId="3C8C9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E25ED4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17.8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3C43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13.0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2A19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19.2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F8FDD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6.5</w:t>
            </w:r>
          </w:p>
        </w:tc>
      </w:tr>
      <w:tr w14:paraId="04315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75F464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17.9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025001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12.5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31551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19.3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7CBA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6.0</w:t>
            </w:r>
          </w:p>
        </w:tc>
      </w:tr>
      <w:tr w14:paraId="20DF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4903BE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18.0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4E439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12.0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A0E55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19.4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8686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5.5</w:t>
            </w:r>
          </w:p>
        </w:tc>
      </w:tr>
      <w:tr w14:paraId="3A212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204A3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18.1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1ABFB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11.5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799CE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19.5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DAEE1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5.0</w:t>
            </w:r>
          </w:p>
        </w:tc>
      </w:tr>
      <w:tr w14:paraId="5762C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C944F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18.2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440F0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11.0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622B1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19.6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F815A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4.5</w:t>
            </w:r>
          </w:p>
        </w:tc>
      </w:tr>
      <w:tr w14:paraId="772FB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E916E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18.3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E52DA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10.5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AD37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19.7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17981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4.0</w:t>
            </w:r>
          </w:p>
        </w:tc>
      </w:tr>
      <w:tr w14:paraId="0ECE4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B07383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18.4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C95FE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10.0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3FA84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19.8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B964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3.5</w:t>
            </w:r>
          </w:p>
        </w:tc>
      </w:tr>
      <w:tr w14:paraId="703E7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B2EC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18.5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CAE2E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9.5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59F0EB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19.9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7470A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3.0</w:t>
            </w:r>
          </w:p>
        </w:tc>
      </w:tr>
      <w:tr w14:paraId="4A97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644B3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18.6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11E9F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9.0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49E559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20.0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33ED6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2.5</w:t>
            </w:r>
          </w:p>
        </w:tc>
      </w:tr>
      <w:tr w14:paraId="5AE68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8D475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18.7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8758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8.5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EF81E8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20.1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EFCE1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2.0</w:t>
            </w:r>
          </w:p>
        </w:tc>
      </w:tr>
      <w:tr w14:paraId="72E9D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5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4F6172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18.9</w:t>
            </w:r>
          </w:p>
        </w:tc>
        <w:tc>
          <w:tcPr>
            <w:tcW w:w="14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A0099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8.0</w:t>
            </w:r>
          </w:p>
        </w:tc>
        <w:tc>
          <w:tcPr>
            <w:tcW w:w="2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51307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highlight w:val="none"/>
                <w:lang w:bidi="ar"/>
              </w:rPr>
              <w:t>20.2</w:t>
            </w:r>
          </w:p>
        </w:tc>
        <w:tc>
          <w:tcPr>
            <w:tcW w:w="15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85E677">
            <w:pPr>
              <w:spacing w:line="42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3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32"/>
                <w:lang w:bidi="ar"/>
              </w:rPr>
              <w:t>1.5</w:t>
            </w:r>
          </w:p>
        </w:tc>
      </w:tr>
    </w:tbl>
    <w:p w14:paraId="7836399B">
      <w:pPr>
        <w:rPr>
          <w:color w:val="auto"/>
          <w:sz w:val="24"/>
          <w:szCs w:val="32"/>
        </w:rPr>
      </w:pPr>
    </w:p>
    <w:p w14:paraId="4536A7C0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（三）项目三：定位球踢准（15分）</w:t>
      </w:r>
    </w:p>
    <w:p w14:paraId="4886AADC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测试内容、方法同上。</w:t>
      </w:r>
    </w:p>
    <w:p w14:paraId="60EB20B1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（四）项目四：实战能力（15分）</w:t>
      </w:r>
    </w:p>
    <w:p w14:paraId="0B805ECA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测试内容、方法同上。</w:t>
      </w:r>
    </w:p>
    <w:p w14:paraId="5637C3F4">
      <w:pPr>
        <w:spacing w:line="560" w:lineRule="exact"/>
        <w:ind w:firstLine="640" w:firstLineChars="200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备注：足球专业体能测试标准参照田径专业体能测试标准执行。</w:t>
      </w:r>
    </w:p>
    <w:p w14:paraId="673E153F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FullWidt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7A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7A"/>
    <w:family w:val="auto"/>
    <w:pitch w:val="default"/>
    <w:sig w:usb0="A00002BF" w:usb1="184F6CFA" w:usb2="00000012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CDB20">
    <w:pPr>
      <w:pStyle w:val="3"/>
      <w:ind w:firstLine="7560" w:firstLineChars="2700"/>
    </w:pPr>
    <w:r>
      <w:rPr>
        <w:rFonts w:hint="eastAsia"/>
        <w:sz w:val="28"/>
        <w:szCs w:val="28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PAGE   \* MERGEFORMAT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  <w:lang w:val="zh-CN"/>
      </w:rPr>
      <w:t>１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  <w:p w14:paraId="77EE6A1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4503328"/>
      <w:docPartObj>
        <w:docPartGallery w:val="autotext"/>
      </w:docPartObj>
    </w:sdtPr>
    <w:sdtEndPr>
      <w:rPr>
        <w:sz w:val="28"/>
        <w:szCs w:val="28"/>
      </w:rPr>
    </w:sdtEndPr>
    <w:sdtContent>
      <w:p w14:paraId="6D990BF4">
        <w:pPr>
          <w:pStyle w:val="3"/>
          <w:ind w:firstLine="360" w:firstLineChars="2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rFonts w:hint="eastAsia"/>
            <w:sz w:val="28"/>
            <w:szCs w:val="28"/>
            <w:lang w:val="zh-CN"/>
          </w:rPr>
          <w:t>２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2DC30446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A53A8"/>
    <w:rsid w:val="0BAA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utoSpaceDE w:val="0"/>
      <w:autoSpaceDN w:val="0"/>
      <w:adjustRightInd w:val="0"/>
      <w:snapToGrid w:val="0"/>
      <w:spacing w:before="30" w:line="225" w:lineRule="auto"/>
      <w:ind w:left="-19" w:leftChars="-9" w:right="23" w:firstLine="656" w:firstLineChars="200"/>
      <w:textAlignment w:val="baseline"/>
    </w:pPr>
    <w:rPr>
      <w:rFonts w:ascii="仿宋_GB2312" w:hAnsi="黑体" w:eastAsia="仿宋_GB2312" w:cs="仿宋"/>
      <w:spacing w:val="4"/>
      <w:kern w:val="0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Other|1"/>
    <w:basedOn w:val="1"/>
    <w:qFormat/>
    <w:uiPriority w:val="0"/>
    <w:pPr>
      <w:jc w:val="center"/>
    </w:pPr>
    <w:rPr>
      <w:rFonts w:ascii="Calibri" w:hAnsi="Calibri" w:eastAsia="宋体" w:cs="Times New Roman"/>
      <w:szCs w:val="21"/>
      <w:lang w:val="zh-TW"/>
    </w:rPr>
  </w:style>
  <w:style w:type="paragraph" w:styleId="7">
    <w:name w:val="List Paragraph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</w:pPr>
    <w:rPr>
      <w:rFonts w:ascii="Arial" w:hAnsi="Arial" w:eastAsia="宋体" w:cs="Arial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2026-06-11T23:52:00Z</dcterms:created>
  <dc:creator>爱拍照片的老刘</dc:creator>
  <cp:lastModifiedBy>爱拍照片的老刘</cp:lastModifiedBy>
  <dcterms:modified xsi:type="dcterms:W3CDTF">2026-06-11T23:55:57Z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9500B5FE36DC4E12BA2745F147DAA4EE_11</vt:lpwstr>
  </property>
  <property fmtid="{D5CDD505-2E9C-101B-9397-08002B2CF9AE}" pid="4" name="KSOTemplateDocerSaveRecord">
    <vt:lpwstr>eyJoZGlkIjoiYWFiNWJiYzJiNjYzYzNkZjNkODllYjk0ZjFiOTU1Y2UiLCJ1c2VySWQiOiIyNjAxMTMyOTMifQ==</vt:lpwstr>
  </property>
</Properties>
</file>